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7DBB" w14:textId="77777777" w:rsidR="00D301D7" w:rsidRDefault="004C7147">
      <w:pPr>
        <w:spacing w:before="4" w:line="240" w:lineRule="auto"/>
        <w:jc w:val="center"/>
        <w:rPr>
          <w:rFonts w:ascii="Calibri" w:eastAsia="Calibri" w:hAnsi="Calibri" w:cs="Calibri"/>
          <w:b/>
          <w:sz w:val="20"/>
          <w:szCs w:val="20"/>
        </w:rPr>
      </w:pPr>
      <w:r>
        <w:rPr>
          <w:rFonts w:ascii="Calibri" w:eastAsia="Calibri" w:hAnsi="Calibri" w:cs="Calibri"/>
          <w:b/>
          <w:sz w:val="20"/>
          <w:szCs w:val="20"/>
        </w:rPr>
        <w:t xml:space="preserve">Harrison West Society Meeting ~ </w:t>
      </w:r>
      <w:proofErr w:type="gramStart"/>
      <w:r>
        <w:rPr>
          <w:rFonts w:ascii="Calibri" w:eastAsia="Calibri" w:hAnsi="Calibri" w:cs="Calibri"/>
          <w:b/>
          <w:sz w:val="20"/>
          <w:szCs w:val="20"/>
        </w:rPr>
        <w:t>July  17</w:t>
      </w:r>
      <w:proofErr w:type="gramEnd"/>
      <w:r>
        <w:rPr>
          <w:rFonts w:ascii="Calibri" w:eastAsia="Calibri" w:hAnsi="Calibri" w:cs="Calibri"/>
          <w:b/>
          <w:sz w:val="20"/>
          <w:szCs w:val="20"/>
        </w:rPr>
        <w:t>, 2024</w:t>
      </w:r>
    </w:p>
    <w:p w14:paraId="1BEA79B4" w14:textId="77777777" w:rsidR="00D301D7" w:rsidRDefault="00D301D7">
      <w:pPr>
        <w:spacing w:line="240" w:lineRule="auto"/>
        <w:rPr>
          <w:rFonts w:ascii="Calibri" w:eastAsia="Calibri" w:hAnsi="Calibri" w:cs="Calibri"/>
          <w:b/>
          <w:sz w:val="20"/>
          <w:szCs w:val="20"/>
        </w:rPr>
      </w:pPr>
    </w:p>
    <w:p w14:paraId="0D4BB128" w14:textId="77777777" w:rsidR="00D301D7" w:rsidRDefault="004C7147">
      <w:pPr>
        <w:spacing w:line="240" w:lineRule="auto"/>
        <w:rPr>
          <w:rFonts w:ascii="Calibri" w:eastAsia="Calibri" w:hAnsi="Calibri" w:cs="Calibri"/>
          <w:color w:val="000000"/>
          <w:sz w:val="20"/>
          <w:szCs w:val="20"/>
        </w:rPr>
      </w:pPr>
      <w:r>
        <w:rPr>
          <w:rFonts w:ascii="Calibri" w:eastAsia="Calibri" w:hAnsi="Calibri" w:cs="Calibri"/>
          <w:b/>
          <w:sz w:val="20"/>
          <w:szCs w:val="20"/>
        </w:rPr>
        <w:t>Members present</w:t>
      </w:r>
      <w:r>
        <w:rPr>
          <w:rFonts w:ascii="Calibri" w:eastAsia="Calibri" w:hAnsi="Calibri" w:cs="Calibri"/>
          <w:sz w:val="20"/>
          <w:szCs w:val="20"/>
        </w:rPr>
        <w:t xml:space="preserve">: Jerry and Debbie Colvin, Dianne Cumming, Lydia Cumming, Julia Cumming, Matt Kelley, Chris Ruder, Nate and Whitney </w:t>
      </w:r>
      <w:proofErr w:type="spellStart"/>
      <w:r>
        <w:rPr>
          <w:rFonts w:ascii="Calibri" w:eastAsia="Calibri" w:hAnsi="Calibri" w:cs="Calibri"/>
          <w:sz w:val="20"/>
          <w:szCs w:val="20"/>
        </w:rPr>
        <w:t>Timpe</w:t>
      </w:r>
      <w:proofErr w:type="spellEnd"/>
      <w:r>
        <w:rPr>
          <w:rFonts w:ascii="Calibri" w:eastAsia="Calibri" w:hAnsi="Calibri" w:cs="Calibri"/>
          <w:sz w:val="20"/>
          <w:szCs w:val="20"/>
        </w:rPr>
        <w:t xml:space="preserve">, Michael Metz, Marcello Canova, Stephanie </w:t>
      </w:r>
      <w:proofErr w:type="spellStart"/>
      <w:r>
        <w:rPr>
          <w:rFonts w:ascii="Calibri" w:eastAsia="Calibri" w:hAnsi="Calibri" w:cs="Calibri"/>
          <w:sz w:val="20"/>
          <w:szCs w:val="20"/>
        </w:rPr>
        <w:t>Stockar</w:t>
      </w:r>
      <w:proofErr w:type="spellEnd"/>
      <w:r>
        <w:rPr>
          <w:rFonts w:ascii="Calibri" w:eastAsia="Calibri" w:hAnsi="Calibri" w:cs="Calibri"/>
          <w:sz w:val="20"/>
          <w:szCs w:val="20"/>
        </w:rPr>
        <w:t xml:space="preserve">, Robert Mason, Kristin and Frank </w:t>
      </w:r>
      <w:proofErr w:type="spellStart"/>
      <w:r>
        <w:rPr>
          <w:rFonts w:ascii="Calibri" w:eastAsia="Calibri" w:hAnsi="Calibri" w:cs="Calibri"/>
          <w:sz w:val="20"/>
          <w:szCs w:val="20"/>
        </w:rPr>
        <w:t>Yankovich</w:t>
      </w:r>
      <w:proofErr w:type="spellEnd"/>
      <w:r>
        <w:rPr>
          <w:rFonts w:ascii="Calibri" w:eastAsia="Calibri" w:hAnsi="Calibri" w:cs="Calibri"/>
          <w:sz w:val="20"/>
          <w:szCs w:val="20"/>
        </w:rPr>
        <w:t xml:space="preserve">, Becky Davis. </w:t>
      </w:r>
    </w:p>
    <w:p w14:paraId="2BD7F8F0" w14:textId="77777777" w:rsidR="00D301D7" w:rsidRDefault="00D301D7">
      <w:pPr>
        <w:spacing w:line="240" w:lineRule="auto"/>
        <w:rPr>
          <w:rFonts w:ascii="Calibri" w:eastAsia="Calibri" w:hAnsi="Calibri" w:cs="Calibri"/>
          <w:b/>
          <w:sz w:val="20"/>
          <w:szCs w:val="20"/>
        </w:rPr>
      </w:pPr>
    </w:p>
    <w:p w14:paraId="1775EBE0"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Call to order: </w:t>
      </w:r>
      <w:r>
        <w:rPr>
          <w:rFonts w:ascii="Calibri" w:eastAsia="Calibri" w:hAnsi="Calibri" w:cs="Calibri"/>
          <w:sz w:val="20"/>
          <w:szCs w:val="20"/>
        </w:rPr>
        <w:t xml:space="preserve">Michael Metz called to order at 7:03 p.m. </w:t>
      </w:r>
    </w:p>
    <w:p w14:paraId="21E6BE4D" w14:textId="77777777" w:rsidR="00D301D7" w:rsidRDefault="00D301D7">
      <w:pPr>
        <w:spacing w:line="240" w:lineRule="auto"/>
        <w:rPr>
          <w:rFonts w:ascii="Calibri" w:eastAsia="Calibri" w:hAnsi="Calibri" w:cs="Calibri"/>
          <w:sz w:val="20"/>
          <w:szCs w:val="20"/>
        </w:rPr>
      </w:pPr>
    </w:p>
    <w:p w14:paraId="2C1F6637"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President’s Report </w:t>
      </w:r>
      <w:hyperlink r:id="rId8">
        <w:r>
          <w:rPr>
            <w:rFonts w:ascii="Calibri" w:eastAsia="Calibri" w:hAnsi="Calibri" w:cs="Calibri"/>
            <w:color w:val="0000FF"/>
            <w:sz w:val="20"/>
            <w:szCs w:val="20"/>
            <w:u w:val="single"/>
          </w:rPr>
          <w:t>president@harrisonwest.org</w:t>
        </w:r>
      </w:hyperlink>
      <w:r>
        <w:rPr>
          <w:rFonts w:ascii="Calibri" w:eastAsia="Calibri" w:hAnsi="Calibri" w:cs="Calibri"/>
          <w:sz w:val="20"/>
          <w:szCs w:val="20"/>
        </w:rPr>
        <w:t>: 8/8 exec meeting at Hyatt House lobby. Summer party in August, need to vote if we want it to supersede the next meeting.</w:t>
      </w:r>
    </w:p>
    <w:p w14:paraId="4BA12871" w14:textId="77777777" w:rsidR="00D301D7" w:rsidRDefault="00D301D7">
      <w:pPr>
        <w:spacing w:line="240" w:lineRule="auto"/>
        <w:rPr>
          <w:rFonts w:ascii="Calibri" w:eastAsia="Calibri" w:hAnsi="Calibri" w:cs="Calibri"/>
          <w:b/>
          <w:sz w:val="20"/>
          <w:szCs w:val="20"/>
        </w:rPr>
      </w:pPr>
    </w:p>
    <w:p w14:paraId="00995670"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Minutes</w:t>
      </w:r>
      <w:r>
        <w:rPr>
          <w:rFonts w:ascii="Calibri" w:eastAsia="Calibri" w:hAnsi="Calibri" w:cs="Calibri"/>
          <w:sz w:val="20"/>
          <w:szCs w:val="20"/>
        </w:rPr>
        <w:t xml:space="preserve">: Motion to approve 6/26. Correction: “Free daylily </w:t>
      </w:r>
      <w:r>
        <w:rPr>
          <w:rFonts w:ascii="Calibri" w:eastAsia="Calibri" w:hAnsi="Calibri" w:cs="Calibri"/>
          <w:sz w:val="20"/>
          <w:szCs w:val="20"/>
          <w:u w:val="single"/>
        </w:rPr>
        <w:t>show</w:t>
      </w:r>
      <w:r>
        <w:rPr>
          <w:rFonts w:ascii="Calibri" w:eastAsia="Calibri" w:hAnsi="Calibri" w:cs="Calibri"/>
          <w:sz w:val="20"/>
          <w:szCs w:val="20"/>
        </w:rPr>
        <w:t xml:space="preserve">” in open forum.   Lydia </w:t>
      </w:r>
      <w:proofErr w:type="gramStart"/>
      <w:r>
        <w:rPr>
          <w:rFonts w:ascii="Calibri" w:eastAsia="Calibri" w:hAnsi="Calibri" w:cs="Calibri"/>
          <w:sz w:val="20"/>
          <w:szCs w:val="20"/>
        </w:rPr>
        <w:t>moved,</w:t>
      </w:r>
      <w:proofErr w:type="gramEnd"/>
      <w:r>
        <w:rPr>
          <w:rFonts w:ascii="Calibri" w:eastAsia="Calibri" w:hAnsi="Calibri" w:cs="Calibri"/>
          <w:sz w:val="20"/>
          <w:szCs w:val="20"/>
        </w:rPr>
        <w:t xml:space="preserve"> Bob seconded.</w:t>
      </w:r>
    </w:p>
    <w:p w14:paraId="1595C2EF" w14:textId="77777777" w:rsidR="00D301D7" w:rsidRDefault="00D301D7">
      <w:pPr>
        <w:spacing w:line="240" w:lineRule="auto"/>
        <w:rPr>
          <w:rFonts w:ascii="Calibri" w:eastAsia="Calibri" w:hAnsi="Calibri" w:cs="Calibri"/>
          <w:sz w:val="20"/>
          <w:szCs w:val="20"/>
        </w:rPr>
      </w:pPr>
    </w:p>
    <w:p w14:paraId="2D63FFCD" w14:textId="77777777" w:rsidR="00D301D7" w:rsidRDefault="004C7147">
      <w:pPr>
        <w:spacing w:line="240" w:lineRule="auto"/>
        <w:rPr>
          <w:rFonts w:ascii="Calibri" w:eastAsia="Calibri" w:hAnsi="Calibri" w:cs="Calibri"/>
          <w:b/>
          <w:sz w:val="20"/>
          <w:szCs w:val="20"/>
        </w:rPr>
      </w:pPr>
      <w:r>
        <w:rPr>
          <w:rFonts w:ascii="Calibri" w:eastAsia="Calibri" w:hAnsi="Calibri" w:cs="Calibri"/>
          <w:b/>
          <w:sz w:val="20"/>
          <w:szCs w:val="20"/>
        </w:rPr>
        <w:t>Monthly Reports:</w:t>
      </w:r>
    </w:p>
    <w:p w14:paraId="70592A8F" w14:textId="77777777" w:rsidR="00D301D7" w:rsidRDefault="00D301D7">
      <w:pPr>
        <w:spacing w:line="240" w:lineRule="auto"/>
        <w:rPr>
          <w:rFonts w:ascii="Calibri" w:eastAsia="Calibri" w:hAnsi="Calibri" w:cs="Calibri"/>
          <w:b/>
          <w:sz w:val="20"/>
          <w:szCs w:val="20"/>
        </w:rPr>
      </w:pPr>
    </w:p>
    <w:p w14:paraId="27C2924B" w14:textId="77777777" w:rsidR="00D301D7" w:rsidRDefault="004C7147">
      <w:pPr>
        <w:spacing w:line="240" w:lineRule="auto"/>
        <w:rPr>
          <w:rFonts w:ascii="Calibri" w:eastAsia="Calibri" w:hAnsi="Calibri" w:cs="Calibri"/>
          <w:b/>
          <w:sz w:val="20"/>
          <w:szCs w:val="20"/>
        </w:rPr>
      </w:pPr>
      <w:r>
        <w:rPr>
          <w:rFonts w:ascii="Calibri" w:eastAsia="Calibri" w:hAnsi="Calibri" w:cs="Calibri"/>
          <w:b/>
          <w:sz w:val="20"/>
          <w:szCs w:val="20"/>
        </w:rPr>
        <w:t xml:space="preserve">Treasurer </w:t>
      </w:r>
      <w:hyperlink r:id="rId9">
        <w:r>
          <w:rPr>
            <w:rFonts w:ascii="Calibri" w:eastAsia="Calibri" w:hAnsi="Calibri" w:cs="Calibri"/>
            <w:color w:val="0000FF"/>
            <w:sz w:val="20"/>
            <w:szCs w:val="20"/>
            <w:u w:val="single"/>
          </w:rPr>
          <w:t>treasurer@harrisonwest.org</w:t>
        </w:r>
      </w:hyperlink>
      <w:r>
        <w:rPr>
          <w:rFonts w:ascii="Calibri" w:eastAsia="Calibri" w:hAnsi="Calibri" w:cs="Calibri"/>
          <w:sz w:val="20"/>
          <w:szCs w:val="20"/>
        </w:rPr>
        <w:t>: $3,991.73 total.</w:t>
      </w:r>
    </w:p>
    <w:p w14:paraId="6E731D7C" w14:textId="77777777" w:rsidR="00D301D7" w:rsidRDefault="00D301D7">
      <w:pPr>
        <w:spacing w:line="240" w:lineRule="auto"/>
        <w:rPr>
          <w:rFonts w:ascii="Calibri" w:eastAsia="Calibri" w:hAnsi="Calibri" w:cs="Calibri"/>
          <w:sz w:val="20"/>
          <w:szCs w:val="20"/>
        </w:rPr>
      </w:pPr>
    </w:p>
    <w:p w14:paraId="513F20DF"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Parks and Greenspace Report </w:t>
      </w:r>
      <w:hyperlink r:id="rId10">
        <w:r>
          <w:rPr>
            <w:rFonts w:ascii="Calibri" w:eastAsia="Calibri" w:hAnsi="Calibri" w:cs="Calibri"/>
            <w:color w:val="0000FF"/>
            <w:sz w:val="20"/>
            <w:szCs w:val="20"/>
            <w:u w:val="single"/>
          </w:rPr>
          <w:t>parks@harrisonwest.org</w:t>
        </w:r>
      </w:hyperlink>
      <w:r>
        <w:rPr>
          <w:rFonts w:ascii="Calibri" w:eastAsia="Calibri" w:hAnsi="Calibri" w:cs="Calibri"/>
          <w:b/>
          <w:sz w:val="20"/>
          <w:szCs w:val="20"/>
        </w:rPr>
        <w:t>:</w:t>
      </w:r>
      <w:r>
        <w:rPr>
          <w:rFonts w:ascii="Calibri" w:eastAsia="Calibri" w:hAnsi="Calibri" w:cs="Calibri"/>
          <w:sz w:val="20"/>
          <w:szCs w:val="20"/>
        </w:rPr>
        <w:t xml:space="preserve"> Next cleanup 7/24 at Side-by-Side 5:30-7pm, honeysuckle abatement, bring snippers and other equipment. Honeysuckle will still </w:t>
      </w:r>
      <w:proofErr w:type="gramStart"/>
      <w:r>
        <w:rPr>
          <w:rFonts w:ascii="Calibri" w:eastAsia="Calibri" w:hAnsi="Calibri" w:cs="Calibri"/>
          <w:sz w:val="20"/>
          <w:szCs w:val="20"/>
        </w:rPr>
        <w:t>spread, but</w:t>
      </w:r>
      <w:proofErr w:type="gramEnd"/>
      <w:r>
        <w:rPr>
          <w:rFonts w:ascii="Calibri" w:eastAsia="Calibri" w:hAnsi="Calibri" w:cs="Calibri"/>
          <w:sz w:val="20"/>
          <w:szCs w:val="20"/>
        </w:rPr>
        <w:t xml:space="preserve"> try to get before it seeds. It needs cutting again. Feel free to bring lawn and leaf bags or twine to bundle. City ground down stumps on Michigan. Perry Street Park improvements - still working on the water ponding. Will Rec and Parks put in more trees? Looking at that, supposed to plant trees after the sewer construction. Were supposed to be trees in front of homes, but dispute about the “who”. Lower Olentangy Trail, tunneling machine has been removed. The tunnel under W 2</w:t>
      </w:r>
      <w:r>
        <w:rPr>
          <w:rFonts w:ascii="Calibri" w:eastAsia="Calibri" w:hAnsi="Calibri" w:cs="Calibri"/>
          <w:sz w:val="20"/>
          <w:szCs w:val="20"/>
          <w:vertAlign w:val="superscript"/>
        </w:rPr>
        <w:t>nd</w:t>
      </w:r>
      <w:r>
        <w:rPr>
          <w:rFonts w:ascii="Calibri" w:eastAsia="Calibri" w:hAnsi="Calibri" w:cs="Calibri"/>
          <w:sz w:val="20"/>
          <w:szCs w:val="20"/>
        </w:rPr>
        <w:t xml:space="preserve"> is done. Now they will prep for primal shaft and overflow features. City pushing to have 2</w:t>
      </w:r>
      <w:r>
        <w:rPr>
          <w:rFonts w:ascii="Calibri" w:eastAsia="Calibri" w:hAnsi="Calibri" w:cs="Calibri"/>
          <w:sz w:val="20"/>
          <w:szCs w:val="20"/>
          <w:vertAlign w:val="superscript"/>
        </w:rPr>
        <w:t>nd</w:t>
      </w:r>
      <w:r>
        <w:rPr>
          <w:rFonts w:ascii="Calibri" w:eastAsia="Calibri" w:hAnsi="Calibri" w:cs="Calibri"/>
          <w:sz w:val="20"/>
          <w:szCs w:val="20"/>
        </w:rPr>
        <w:t xml:space="preserve"> &amp; Perry done as soon as possible. Looks like Fall to be mostly done, will probably have to wait and repave in the Spring. New curbs, tree-lawns, and sidewalks to be added. Check on size of tree lawn to make sure we can get street trees. Would like to see more street trees, will keep pushing the city and city arborist to get more trees. Need people to adopt beds, and always please cleanup after your pets. All city parks have dispensers. Mid-August the lining of the 2</w:t>
      </w:r>
      <w:r>
        <w:rPr>
          <w:rFonts w:ascii="Calibri" w:eastAsia="Calibri" w:hAnsi="Calibri" w:cs="Calibri"/>
          <w:sz w:val="20"/>
          <w:szCs w:val="20"/>
          <w:vertAlign w:val="superscript"/>
        </w:rPr>
        <w:t>nd</w:t>
      </w:r>
      <w:r>
        <w:rPr>
          <w:rFonts w:ascii="Calibri" w:eastAsia="Calibri" w:hAnsi="Calibri" w:cs="Calibri"/>
          <w:sz w:val="20"/>
          <w:szCs w:val="20"/>
        </w:rPr>
        <w:t xml:space="preserve"> Ave. shaft, should take 5-6 months to complete the whole thing. Best estimate of 2</w:t>
      </w:r>
      <w:r>
        <w:rPr>
          <w:rFonts w:ascii="Calibri" w:eastAsia="Calibri" w:hAnsi="Calibri" w:cs="Calibri"/>
          <w:sz w:val="20"/>
          <w:szCs w:val="20"/>
          <w:vertAlign w:val="superscript"/>
        </w:rPr>
        <w:t>nd</w:t>
      </w:r>
      <w:r>
        <w:rPr>
          <w:rFonts w:ascii="Calibri" w:eastAsia="Calibri" w:hAnsi="Calibri" w:cs="Calibri"/>
          <w:sz w:val="20"/>
          <w:szCs w:val="20"/>
        </w:rPr>
        <w:t xml:space="preserve"> and Perry January/February 2025. </w:t>
      </w:r>
    </w:p>
    <w:p w14:paraId="7DDCEA8B" w14:textId="77777777" w:rsidR="00D301D7" w:rsidRDefault="00D301D7">
      <w:pPr>
        <w:spacing w:line="240" w:lineRule="auto"/>
        <w:rPr>
          <w:rFonts w:ascii="Calibri" w:eastAsia="Calibri" w:hAnsi="Calibri" w:cs="Calibri"/>
          <w:sz w:val="20"/>
          <w:szCs w:val="20"/>
        </w:rPr>
      </w:pPr>
    </w:p>
    <w:p w14:paraId="1F1EC70A"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Membership </w:t>
      </w:r>
      <w:hyperlink r:id="rId11">
        <w:r>
          <w:rPr>
            <w:rFonts w:ascii="Calibri" w:eastAsia="Calibri" w:hAnsi="Calibri" w:cs="Calibri"/>
            <w:color w:val="0000FF"/>
            <w:sz w:val="20"/>
            <w:szCs w:val="20"/>
            <w:u w:val="single"/>
          </w:rPr>
          <w:t>membership@harrisonwest.org</w:t>
        </w:r>
      </w:hyperlink>
      <w:r>
        <w:rPr>
          <w:rFonts w:ascii="Calibri" w:eastAsia="Calibri" w:hAnsi="Calibri" w:cs="Calibri"/>
          <w:b/>
          <w:sz w:val="20"/>
          <w:szCs w:val="20"/>
        </w:rPr>
        <w:t>:</w:t>
      </w:r>
      <w:r>
        <w:rPr>
          <w:rFonts w:ascii="Calibri" w:eastAsia="Calibri" w:hAnsi="Calibri" w:cs="Calibri"/>
          <w:sz w:val="20"/>
          <w:szCs w:val="20"/>
        </w:rPr>
        <w:t xml:space="preserve">. 2 new members since last meeting. </w:t>
      </w:r>
    </w:p>
    <w:p w14:paraId="7AC69DE0" w14:textId="77777777" w:rsidR="00D301D7" w:rsidRDefault="00D301D7">
      <w:pPr>
        <w:spacing w:line="240" w:lineRule="auto"/>
        <w:rPr>
          <w:rFonts w:ascii="Calibri" w:eastAsia="Calibri" w:hAnsi="Calibri" w:cs="Calibri"/>
          <w:sz w:val="20"/>
          <w:szCs w:val="20"/>
        </w:rPr>
      </w:pPr>
    </w:p>
    <w:p w14:paraId="30A39303"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Short North Foundation: </w:t>
      </w:r>
      <w:r>
        <w:rPr>
          <w:rFonts w:ascii="Calibri" w:eastAsia="Calibri" w:hAnsi="Calibri" w:cs="Calibri"/>
          <w:sz w:val="20"/>
          <w:szCs w:val="20"/>
        </w:rPr>
        <w:t>No meeting in June, July meeting next week.</w:t>
      </w:r>
    </w:p>
    <w:p w14:paraId="0E4B9EA7" w14:textId="77777777" w:rsidR="00D301D7" w:rsidRDefault="00D301D7">
      <w:pPr>
        <w:spacing w:line="240" w:lineRule="auto"/>
        <w:rPr>
          <w:rFonts w:ascii="Calibri" w:eastAsia="Calibri" w:hAnsi="Calibri" w:cs="Calibri"/>
          <w:b/>
          <w:sz w:val="20"/>
          <w:szCs w:val="20"/>
        </w:rPr>
      </w:pPr>
    </w:p>
    <w:p w14:paraId="061227DD" w14:textId="77777777" w:rsidR="00D301D7" w:rsidRDefault="004C7147">
      <w:pPr>
        <w:spacing w:line="240" w:lineRule="auto"/>
        <w:rPr>
          <w:rFonts w:ascii="Calibri" w:eastAsia="Calibri" w:hAnsi="Calibri" w:cs="Calibri"/>
          <w:color w:val="000000"/>
          <w:sz w:val="20"/>
          <w:szCs w:val="20"/>
        </w:rPr>
      </w:pPr>
      <w:r>
        <w:rPr>
          <w:rFonts w:ascii="Calibri" w:eastAsia="Calibri" w:hAnsi="Calibri" w:cs="Calibri"/>
          <w:b/>
          <w:sz w:val="20"/>
          <w:szCs w:val="20"/>
        </w:rPr>
        <w:t>Block Watch</w:t>
      </w:r>
      <w:r>
        <w:rPr>
          <w:rFonts w:ascii="Calibri" w:eastAsia="Calibri" w:hAnsi="Calibri" w:cs="Calibri"/>
          <w:sz w:val="20"/>
          <w:szCs w:val="20"/>
        </w:rPr>
        <w:t xml:space="preserve"> </w:t>
      </w:r>
      <w:hyperlink r:id="rId12">
        <w:r>
          <w:rPr>
            <w:rFonts w:ascii="Calibri" w:eastAsia="Calibri" w:hAnsi="Calibri" w:cs="Calibri"/>
            <w:color w:val="0000FF"/>
            <w:sz w:val="20"/>
            <w:szCs w:val="20"/>
            <w:u w:val="single"/>
          </w:rPr>
          <w:t>blockwatch@harrisonwest.org</w:t>
        </w:r>
      </w:hyperlink>
      <w:r>
        <w:rPr>
          <w:rFonts w:ascii="Calibri" w:eastAsia="Calibri" w:hAnsi="Calibri" w:cs="Calibri"/>
          <w:sz w:val="20"/>
          <w:szCs w:val="20"/>
        </w:rPr>
        <w:t xml:space="preserve">: 3 motor vehicle thefts, 3 assaults, 1 theft, 1 </w:t>
      </w:r>
      <w:proofErr w:type="spellStart"/>
      <w:r>
        <w:rPr>
          <w:rFonts w:ascii="Calibri" w:eastAsia="Calibri" w:hAnsi="Calibri" w:cs="Calibri"/>
          <w:sz w:val="20"/>
          <w:szCs w:val="20"/>
        </w:rPr>
        <w:t>Gowdy</w:t>
      </w:r>
      <w:proofErr w:type="spellEnd"/>
      <w:r>
        <w:rPr>
          <w:rFonts w:ascii="Calibri" w:eastAsia="Calibri" w:hAnsi="Calibri" w:cs="Calibri"/>
          <w:sz w:val="20"/>
          <w:szCs w:val="20"/>
        </w:rPr>
        <w:t xml:space="preserve"> Field motor vehicle theft. </w:t>
      </w:r>
    </w:p>
    <w:p w14:paraId="01900FCC" w14:textId="77777777" w:rsidR="00D301D7" w:rsidRDefault="00D301D7">
      <w:pPr>
        <w:spacing w:line="240" w:lineRule="auto"/>
        <w:rPr>
          <w:rFonts w:ascii="Calibri" w:eastAsia="Calibri" w:hAnsi="Calibri" w:cs="Calibri"/>
          <w:color w:val="FF0000"/>
          <w:sz w:val="20"/>
          <w:szCs w:val="20"/>
        </w:rPr>
      </w:pPr>
    </w:p>
    <w:p w14:paraId="0EBAB5AB"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Communications </w:t>
      </w:r>
      <w:hyperlink r:id="rId13">
        <w:r>
          <w:rPr>
            <w:rFonts w:ascii="Calibri" w:eastAsia="Calibri" w:hAnsi="Calibri" w:cs="Calibri"/>
            <w:color w:val="0000FF"/>
            <w:sz w:val="20"/>
            <w:szCs w:val="20"/>
            <w:u w:val="single"/>
          </w:rPr>
          <w:t>communication@harrisonwest.org</w:t>
        </w:r>
      </w:hyperlink>
      <w:r>
        <w:rPr>
          <w:rFonts w:ascii="Calibri" w:eastAsia="Calibri" w:hAnsi="Calibri" w:cs="Calibri"/>
          <w:sz w:val="20"/>
          <w:szCs w:val="20"/>
        </w:rPr>
        <w:t xml:space="preserve">: Newsletter, Facebook, website, requested copy from city about parking, and will communicate summer fling. </w:t>
      </w:r>
    </w:p>
    <w:p w14:paraId="2BD80936" w14:textId="77777777" w:rsidR="00D301D7" w:rsidRDefault="00D301D7">
      <w:pPr>
        <w:spacing w:line="240" w:lineRule="auto"/>
        <w:rPr>
          <w:rFonts w:ascii="Calibri" w:eastAsia="Calibri" w:hAnsi="Calibri" w:cs="Calibri"/>
          <w:sz w:val="20"/>
          <w:szCs w:val="20"/>
        </w:rPr>
      </w:pPr>
    </w:p>
    <w:p w14:paraId="19E6226A" w14:textId="7777777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Social</w:t>
      </w:r>
      <w:r>
        <w:rPr>
          <w:rFonts w:ascii="Calibri" w:eastAsia="Calibri" w:hAnsi="Calibri" w:cs="Calibri"/>
          <w:sz w:val="20"/>
          <w:szCs w:val="20"/>
        </w:rPr>
        <w:t>: Summer Fling – It will be at the Harrison Park Condo Recreation Center on Saturday 10/</w:t>
      </w:r>
      <w:proofErr w:type="gramStart"/>
      <w:r>
        <w:rPr>
          <w:rFonts w:ascii="Calibri" w:eastAsia="Calibri" w:hAnsi="Calibri" w:cs="Calibri"/>
          <w:sz w:val="20"/>
          <w:szCs w:val="20"/>
        </w:rPr>
        <w:t>10,  4</w:t>
      </w:r>
      <w:proofErr w:type="gramEnd"/>
      <w:r>
        <w:rPr>
          <w:rFonts w:ascii="Calibri" w:eastAsia="Calibri" w:hAnsi="Calibri" w:cs="Calibri"/>
          <w:sz w:val="20"/>
          <w:szCs w:val="20"/>
        </w:rPr>
        <w:t xml:space="preserve">pm-7pm, with the raffle drawing at 7pm. Bring your favorite dish, and would like a $200 budget for table clothes, signage, food, etc. We have volunteers that will provide paper products, pop, etc. Motion to allocate no more than $200 for the party. Lydia </w:t>
      </w:r>
      <w:proofErr w:type="gramStart"/>
      <w:r>
        <w:rPr>
          <w:rFonts w:ascii="Calibri" w:eastAsia="Calibri" w:hAnsi="Calibri" w:cs="Calibri"/>
          <w:sz w:val="20"/>
          <w:szCs w:val="20"/>
        </w:rPr>
        <w:t>moved,</w:t>
      </w:r>
      <w:proofErr w:type="gramEnd"/>
      <w:r>
        <w:rPr>
          <w:rFonts w:ascii="Calibri" w:eastAsia="Calibri" w:hAnsi="Calibri" w:cs="Calibri"/>
          <w:sz w:val="20"/>
          <w:szCs w:val="20"/>
        </w:rPr>
        <w:t xml:space="preserve"> Bob seconded. Exec committee will delegate spending. Approved unanimously. </w:t>
      </w:r>
    </w:p>
    <w:p w14:paraId="2CC30AC6" w14:textId="77777777" w:rsidR="00D301D7" w:rsidRDefault="00D301D7">
      <w:pPr>
        <w:spacing w:line="240" w:lineRule="auto"/>
        <w:rPr>
          <w:rFonts w:ascii="Calibri" w:eastAsia="Calibri" w:hAnsi="Calibri" w:cs="Calibri"/>
          <w:b/>
          <w:sz w:val="20"/>
          <w:szCs w:val="20"/>
        </w:rPr>
      </w:pPr>
    </w:p>
    <w:p w14:paraId="518109FC" w14:textId="78D0BCC7" w:rsidR="00D301D7" w:rsidRDefault="004C7147">
      <w:pPr>
        <w:spacing w:line="240" w:lineRule="auto"/>
        <w:rPr>
          <w:rFonts w:ascii="Calibri" w:eastAsia="Calibri" w:hAnsi="Calibri" w:cs="Calibri"/>
          <w:sz w:val="20"/>
          <w:szCs w:val="20"/>
        </w:rPr>
      </w:pPr>
      <w:r>
        <w:rPr>
          <w:rFonts w:ascii="Calibri" w:eastAsia="Calibri" w:hAnsi="Calibri" w:cs="Calibri"/>
          <w:b/>
          <w:sz w:val="20"/>
          <w:szCs w:val="20"/>
        </w:rPr>
        <w:t xml:space="preserve">Open Forum:  </w:t>
      </w:r>
      <w:r w:rsidR="00BB183E" w:rsidRPr="00BB183E">
        <w:rPr>
          <w:rFonts w:ascii="Calibri" w:eastAsia="Calibri" w:hAnsi="Calibri" w:cs="Calibri"/>
          <w:sz w:val="20"/>
          <w:szCs w:val="20"/>
          <w:highlight w:val="yellow"/>
        </w:rPr>
        <w:t>1080 Pennsylvania</w:t>
      </w:r>
      <w:r>
        <w:rPr>
          <w:rFonts w:ascii="Calibri" w:eastAsia="Calibri" w:hAnsi="Calibri" w:cs="Calibri"/>
          <w:sz w:val="20"/>
          <w:szCs w:val="20"/>
        </w:rPr>
        <w:t xml:space="preserve"> Street proposal to add single story detached garage. Normally we’d have them at the exec meeting, then the general meeting, but it is possible that the meeting in August will be canceled for the summer party.  It was decided to hear the application and suspend the policy today if we’d like to vote today. It is a MI home on Pennsylvania and 4</w:t>
      </w:r>
      <w:r>
        <w:rPr>
          <w:rFonts w:ascii="Calibri" w:eastAsia="Calibri" w:hAnsi="Calibri" w:cs="Calibri"/>
          <w:sz w:val="20"/>
          <w:szCs w:val="20"/>
          <w:vertAlign w:val="superscript"/>
        </w:rPr>
        <w:t>th</w:t>
      </w:r>
      <w:r>
        <w:rPr>
          <w:rFonts w:ascii="Calibri" w:eastAsia="Calibri" w:hAnsi="Calibri" w:cs="Calibri"/>
          <w:sz w:val="20"/>
          <w:szCs w:val="20"/>
        </w:rPr>
        <w:t xml:space="preserve">. The plan is to build a garage to have better off-street parking. Would be basically the same footprint as the current parking area. We are asking for </w:t>
      </w:r>
      <w:proofErr w:type="gramStart"/>
      <w:r>
        <w:rPr>
          <w:rFonts w:ascii="Calibri" w:eastAsia="Calibri" w:hAnsi="Calibri" w:cs="Calibri"/>
          <w:sz w:val="20"/>
          <w:szCs w:val="20"/>
        </w:rPr>
        <w:t>approval,</w:t>
      </w:r>
      <w:proofErr w:type="gramEnd"/>
      <w:r>
        <w:rPr>
          <w:rFonts w:ascii="Calibri" w:eastAsia="Calibri" w:hAnsi="Calibri" w:cs="Calibri"/>
          <w:sz w:val="20"/>
          <w:szCs w:val="20"/>
        </w:rPr>
        <w:t xml:space="preserve"> the garage is higher than normal to accommodate walkable storage space. 35-36 feet between house and garage area. Variance for height to 18 feet. Same with other garages in the area. Not running any services except electric for garage door opener. Style matches the house, nothing strange or off for the neighborhood. All the setbacks are the same, all within the city ordinance. Chris moved to waive policy, Debbie 2</w:t>
      </w:r>
      <w:r>
        <w:rPr>
          <w:rFonts w:ascii="Calibri" w:eastAsia="Calibri" w:hAnsi="Calibri" w:cs="Calibri"/>
          <w:sz w:val="20"/>
          <w:szCs w:val="20"/>
          <w:vertAlign w:val="superscript"/>
        </w:rPr>
        <w:t>nd</w:t>
      </w:r>
      <w:r>
        <w:rPr>
          <w:rFonts w:ascii="Calibri" w:eastAsia="Calibri" w:hAnsi="Calibri" w:cs="Calibri"/>
          <w:sz w:val="20"/>
          <w:szCs w:val="20"/>
        </w:rPr>
        <w:t xml:space="preserve">, motion carries. Michael motioned that we allow the variance to height restriction to 18 ft 7in in excess of </w:t>
      </w:r>
      <w:proofErr w:type="gramStart"/>
      <w:r>
        <w:rPr>
          <w:rFonts w:ascii="Calibri" w:eastAsia="Calibri" w:hAnsi="Calibri" w:cs="Calibri"/>
          <w:sz w:val="20"/>
          <w:szCs w:val="20"/>
        </w:rPr>
        <w:t>15 foot</w:t>
      </w:r>
      <w:proofErr w:type="gramEnd"/>
      <w:r>
        <w:rPr>
          <w:rFonts w:ascii="Calibri" w:eastAsia="Calibri" w:hAnsi="Calibri" w:cs="Calibri"/>
          <w:sz w:val="20"/>
          <w:szCs w:val="20"/>
        </w:rPr>
        <w:t xml:space="preserve"> requirement. Julia 2</w:t>
      </w:r>
      <w:r>
        <w:rPr>
          <w:rFonts w:ascii="Calibri" w:eastAsia="Calibri" w:hAnsi="Calibri" w:cs="Calibri"/>
          <w:sz w:val="20"/>
          <w:szCs w:val="20"/>
          <w:vertAlign w:val="superscript"/>
        </w:rPr>
        <w:t>nd</w:t>
      </w:r>
      <w:r>
        <w:rPr>
          <w:rFonts w:ascii="Calibri" w:eastAsia="Calibri" w:hAnsi="Calibri" w:cs="Calibri"/>
          <w:sz w:val="20"/>
          <w:szCs w:val="20"/>
        </w:rPr>
        <w:t xml:space="preserve">. Discussion to put into the minutes. Only 1 variance requested. Very </w:t>
      </w:r>
      <w:proofErr w:type="gramStart"/>
      <w:r>
        <w:rPr>
          <w:rFonts w:ascii="Calibri" w:eastAsia="Calibri" w:hAnsi="Calibri" w:cs="Calibri"/>
          <w:sz w:val="20"/>
          <w:szCs w:val="20"/>
        </w:rPr>
        <w:t>simple, and</w:t>
      </w:r>
      <w:proofErr w:type="gramEnd"/>
      <w:r>
        <w:rPr>
          <w:rFonts w:ascii="Calibri" w:eastAsia="Calibri" w:hAnsi="Calibri" w:cs="Calibri"/>
          <w:sz w:val="20"/>
          <w:szCs w:val="20"/>
        </w:rPr>
        <w:t xml:space="preserve"> took care to make the style match the neighborhood. And keeping the green space. Most of the other houses have the same height and garages. Motion carries, unanimous vote. </w:t>
      </w:r>
    </w:p>
    <w:p w14:paraId="5E68E5A5" w14:textId="77777777" w:rsidR="00D301D7" w:rsidRDefault="00D301D7">
      <w:pPr>
        <w:spacing w:line="240" w:lineRule="auto"/>
        <w:rPr>
          <w:rFonts w:ascii="Calibri" w:eastAsia="Calibri" w:hAnsi="Calibri" w:cs="Calibri"/>
          <w:sz w:val="20"/>
          <w:szCs w:val="20"/>
        </w:rPr>
      </w:pPr>
    </w:p>
    <w:p w14:paraId="793ECC0C" w14:textId="77777777" w:rsidR="00D301D7" w:rsidRDefault="004C7147">
      <w:pPr>
        <w:spacing w:line="240" w:lineRule="auto"/>
        <w:rPr>
          <w:rFonts w:ascii="Calibri" w:eastAsia="Calibri" w:hAnsi="Calibri" w:cs="Calibri"/>
          <w:sz w:val="20"/>
          <w:szCs w:val="20"/>
        </w:rPr>
      </w:pPr>
      <w:r>
        <w:rPr>
          <w:rFonts w:ascii="Calibri" w:eastAsia="Calibri" w:hAnsi="Calibri" w:cs="Calibri"/>
          <w:sz w:val="20"/>
          <w:szCs w:val="20"/>
        </w:rPr>
        <w:lastRenderedPageBreak/>
        <w:t xml:space="preserve">Motion to skip August general </w:t>
      </w:r>
      <w:proofErr w:type="gramStart"/>
      <w:r>
        <w:rPr>
          <w:rFonts w:ascii="Calibri" w:eastAsia="Calibri" w:hAnsi="Calibri" w:cs="Calibri"/>
          <w:sz w:val="20"/>
          <w:szCs w:val="20"/>
        </w:rPr>
        <w:t>meeting, and</w:t>
      </w:r>
      <w:proofErr w:type="gramEnd"/>
      <w:r>
        <w:rPr>
          <w:rFonts w:ascii="Calibri" w:eastAsia="Calibri" w:hAnsi="Calibri" w:cs="Calibri"/>
          <w:sz w:val="20"/>
          <w:szCs w:val="20"/>
        </w:rPr>
        <w:t xml:space="preserve"> have the summer party in lieu of meeting. Julia motioned, Diane 2</w:t>
      </w:r>
      <w:r>
        <w:rPr>
          <w:rFonts w:ascii="Calibri" w:eastAsia="Calibri" w:hAnsi="Calibri" w:cs="Calibri"/>
          <w:sz w:val="20"/>
          <w:szCs w:val="20"/>
          <w:vertAlign w:val="superscript"/>
        </w:rPr>
        <w:t>nd</w:t>
      </w:r>
      <w:r>
        <w:rPr>
          <w:rFonts w:ascii="Calibri" w:eastAsia="Calibri" w:hAnsi="Calibri" w:cs="Calibri"/>
          <w:sz w:val="20"/>
          <w:szCs w:val="20"/>
        </w:rPr>
        <w:t xml:space="preserve">. Motion carried. There will be no general meeting in August. </w:t>
      </w:r>
    </w:p>
    <w:p w14:paraId="7926D1C8" w14:textId="77777777" w:rsidR="00D301D7" w:rsidRDefault="00D301D7">
      <w:pPr>
        <w:spacing w:line="240" w:lineRule="auto"/>
        <w:rPr>
          <w:rFonts w:ascii="Calibri" w:eastAsia="Calibri" w:hAnsi="Calibri" w:cs="Calibri"/>
          <w:sz w:val="20"/>
          <w:szCs w:val="20"/>
        </w:rPr>
      </w:pPr>
    </w:p>
    <w:p w14:paraId="614AD55F" w14:textId="77777777" w:rsidR="00D301D7" w:rsidRDefault="004C7147">
      <w:pPr>
        <w:spacing w:line="240" w:lineRule="auto"/>
        <w:rPr>
          <w:rFonts w:ascii="Calibri" w:eastAsia="Calibri" w:hAnsi="Calibri" w:cs="Calibri"/>
          <w:sz w:val="20"/>
          <w:szCs w:val="20"/>
        </w:rPr>
      </w:pPr>
      <w:r>
        <w:rPr>
          <w:rFonts w:ascii="Calibri" w:eastAsia="Calibri" w:hAnsi="Calibri" w:cs="Calibri"/>
          <w:sz w:val="20"/>
          <w:szCs w:val="20"/>
        </w:rPr>
        <w:t xml:space="preserve">Next meeting, Chris would like to propose a policy amendment to change the meeting location. Currently, it is listed as Harrison Park.  We are in a new location because we didn’t like the acoustics and it was difficult to hear.  The current location has good acoustics, but it isn’t a meeting room per se.  Members were encouraged to give feedback on the venue we currently have and any additional venues available. No reason that we </w:t>
      </w:r>
      <w:proofErr w:type="gramStart"/>
      <w:r>
        <w:rPr>
          <w:rFonts w:ascii="Calibri" w:eastAsia="Calibri" w:hAnsi="Calibri" w:cs="Calibri"/>
          <w:sz w:val="20"/>
          <w:szCs w:val="20"/>
        </w:rPr>
        <w:t>have to</w:t>
      </w:r>
      <w:proofErr w:type="gramEnd"/>
      <w:r>
        <w:rPr>
          <w:rFonts w:ascii="Calibri" w:eastAsia="Calibri" w:hAnsi="Calibri" w:cs="Calibri"/>
          <w:sz w:val="20"/>
          <w:szCs w:val="20"/>
        </w:rPr>
        <w:t xml:space="preserve"> meet in Harrison West, but we have to be conscious of distance. Could look at Harrison on 5</w:t>
      </w:r>
      <w:r>
        <w:rPr>
          <w:rFonts w:ascii="Calibri" w:eastAsia="Calibri" w:hAnsi="Calibri" w:cs="Calibri"/>
          <w:sz w:val="20"/>
          <w:szCs w:val="20"/>
          <w:vertAlign w:val="superscript"/>
        </w:rPr>
        <w:t>th</w:t>
      </w:r>
      <w:r>
        <w:rPr>
          <w:rFonts w:ascii="Calibri" w:eastAsia="Calibri" w:hAnsi="Calibri" w:cs="Calibri"/>
          <w:sz w:val="20"/>
          <w:szCs w:val="20"/>
        </w:rPr>
        <w:t xml:space="preserve">, senior living center, they gave us a tour of the spaces and we can investigate that to see if it’s possible and if are there fees. Food for thought, motion will occur to policy in </w:t>
      </w:r>
      <w:proofErr w:type="gramStart"/>
      <w:r>
        <w:rPr>
          <w:rFonts w:ascii="Calibri" w:eastAsia="Calibri" w:hAnsi="Calibri" w:cs="Calibri"/>
          <w:sz w:val="20"/>
          <w:szCs w:val="20"/>
        </w:rPr>
        <w:t>September</w:t>
      </w:r>
      <w:proofErr w:type="gramEnd"/>
      <w:r>
        <w:rPr>
          <w:rFonts w:ascii="Calibri" w:eastAsia="Calibri" w:hAnsi="Calibri" w:cs="Calibri"/>
          <w:sz w:val="20"/>
          <w:szCs w:val="20"/>
        </w:rPr>
        <w:t xml:space="preserve"> and it can then be amended or maybe delete the policy altogether.</w:t>
      </w:r>
    </w:p>
    <w:p w14:paraId="0EE89720" w14:textId="77777777" w:rsidR="00D301D7" w:rsidRDefault="00D301D7">
      <w:pPr>
        <w:spacing w:line="240" w:lineRule="auto"/>
        <w:rPr>
          <w:rFonts w:ascii="Calibri" w:eastAsia="Calibri" w:hAnsi="Calibri" w:cs="Calibri"/>
          <w:sz w:val="20"/>
          <w:szCs w:val="20"/>
        </w:rPr>
      </w:pPr>
    </w:p>
    <w:p w14:paraId="0BFA5289" w14:textId="77777777" w:rsidR="00D301D7" w:rsidRDefault="004C7147">
      <w:pPr>
        <w:spacing w:line="240" w:lineRule="auto"/>
        <w:rPr>
          <w:rFonts w:ascii="Calibri" w:eastAsia="Calibri" w:hAnsi="Calibri" w:cs="Calibri"/>
          <w:sz w:val="20"/>
          <w:szCs w:val="20"/>
        </w:rPr>
      </w:pPr>
      <w:r>
        <w:rPr>
          <w:rFonts w:ascii="Calibri" w:eastAsia="Calibri" w:hAnsi="Calibri" w:cs="Calibri"/>
          <w:sz w:val="20"/>
          <w:szCs w:val="20"/>
        </w:rPr>
        <w:t>Brian is bringing sloppy joes to the party. Clintonville Women’s Club at Park of Roses, daylilies for $5 with labels of the type and color with free parking. Early voting center looking for workers - see Matt Kelly if interested.</w:t>
      </w:r>
    </w:p>
    <w:p w14:paraId="1D3D162E" w14:textId="77777777" w:rsidR="00D301D7" w:rsidRDefault="00D301D7">
      <w:pPr>
        <w:spacing w:line="240" w:lineRule="auto"/>
        <w:rPr>
          <w:rFonts w:ascii="Calibri" w:eastAsia="Calibri" w:hAnsi="Calibri" w:cs="Calibri"/>
          <w:sz w:val="20"/>
          <w:szCs w:val="20"/>
        </w:rPr>
      </w:pPr>
    </w:p>
    <w:p w14:paraId="4B88B655" w14:textId="77777777" w:rsidR="00D301D7" w:rsidRDefault="004C7147">
      <w:pPr>
        <w:spacing w:line="240" w:lineRule="auto"/>
        <w:rPr>
          <w:rFonts w:ascii="Calibri" w:eastAsia="Calibri" w:hAnsi="Calibri" w:cs="Calibri"/>
          <w:sz w:val="20"/>
          <w:szCs w:val="20"/>
        </w:rPr>
      </w:pPr>
      <w:r>
        <w:rPr>
          <w:rFonts w:ascii="Calibri" w:eastAsia="Calibri" w:hAnsi="Calibri" w:cs="Calibri"/>
          <w:sz w:val="20"/>
          <w:szCs w:val="20"/>
        </w:rPr>
        <w:t xml:space="preserve">Motion to adjourn passes. </w:t>
      </w:r>
    </w:p>
    <w:p w14:paraId="56C7A9A1" w14:textId="77777777" w:rsidR="00D301D7" w:rsidRDefault="00D301D7">
      <w:pPr>
        <w:spacing w:line="240" w:lineRule="auto"/>
        <w:rPr>
          <w:rFonts w:ascii="Calibri" w:eastAsia="Calibri" w:hAnsi="Calibri" w:cs="Calibri"/>
          <w:sz w:val="20"/>
          <w:szCs w:val="20"/>
        </w:rPr>
      </w:pPr>
    </w:p>
    <w:sectPr w:rsidR="00D301D7">
      <w:headerReference w:type="even" r:id="rId14"/>
      <w:headerReference w:type="default" r:id="rId15"/>
      <w:footerReference w:type="even" r:id="rId16"/>
      <w:footerReference w:type="default" r:id="rId17"/>
      <w:headerReference w:type="first" r:id="rId18"/>
      <w:footerReference w:type="first" r:id="rId19"/>
      <w:pgSz w:w="12240" w:h="15840"/>
      <w:pgMar w:top="864" w:right="1080" w:bottom="864" w:left="1080" w:header="245"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7AA6" w14:textId="77777777" w:rsidR="00C566C4" w:rsidRDefault="00C566C4">
      <w:pPr>
        <w:spacing w:line="240" w:lineRule="auto"/>
      </w:pPr>
      <w:r>
        <w:separator/>
      </w:r>
    </w:p>
  </w:endnote>
  <w:endnote w:type="continuationSeparator" w:id="0">
    <w:p w14:paraId="063CCAB5" w14:textId="77777777" w:rsidR="00C566C4" w:rsidRDefault="00C56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AD2F" w14:textId="77777777" w:rsidR="00D301D7" w:rsidRDefault="00D301D7">
    <w:pPr>
      <w:pBdr>
        <w:top w:val="nil"/>
        <w:left w:val="nil"/>
        <w:bottom w:val="nil"/>
        <w:right w:val="nil"/>
        <w:between w:val="nil"/>
      </w:pBdr>
      <w:tabs>
        <w:tab w:val="center" w:pos="4320"/>
        <w:tab w:val="right" w:pos="8640"/>
      </w:tabs>
      <w:spacing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8FB4" w14:textId="77777777" w:rsidR="00D301D7" w:rsidRDefault="004C7147">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3871BDEA" wp14:editId="7E8F7DE4">
          <wp:extent cx="1453515" cy="843915"/>
          <wp:effectExtent l="0" t="0" r="0" b="0"/>
          <wp:docPr id="4" name="image1.png" descr="HWS_Logo_Letterhead_Small"/>
          <wp:cNvGraphicFramePr/>
          <a:graphic xmlns:a="http://schemas.openxmlformats.org/drawingml/2006/main">
            <a:graphicData uri="http://schemas.openxmlformats.org/drawingml/2006/picture">
              <pic:pic xmlns:pic="http://schemas.openxmlformats.org/drawingml/2006/picture">
                <pic:nvPicPr>
                  <pic:cNvPr id="0" name="image1.png" descr="HWS_Logo_Letterhead_Small"/>
                  <pic:cNvPicPr preferRelativeResize="0"/>
                </pic:nvPicPr>
                <pic:blipFill>
                  <a:blip r:embed="rId1"/>
                  <a:srcRect/>
                  <a:stretch>
                    <a:fillRect/>
                  </a:stretch>
                </pic:blipFill>
                <pic:spPr>
                  <a:xfrm>
                    <a:off x="0" y="0"/>
                    <a:ext cx="1453515" cy="84391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8FBE" w14:textId="77777777" w:rsidR="00D301D7" w:rsidRDefault="00D301D7">
    <w:pPr>
      <w:pBdr>
        <w:top w:val="nil"/>
        <w:left w:val="nil"/>
        <w:bottom w:val="nil"/>
        <w:right w:val="nil"/>
        <w:between w:val="nil"/>
      </w:pBdr>
      <w:tabs>
        <w:tab w:val="center" w:pos="4320"/>
        <w:tab w:val="right" w:pos="8640"/>
      </w:tabs>
      <w:spacing w:line="19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1DC8" w14:textId="77777777" w:rsidR="00C566C4" w:rsidRDefault="00C566C4">
      <w:pPr>
        <w:spacing w:line="240" w:lineRule="auto"/>
      </w:pPr>
      <w:r>
        <w:separator/>
      </w:r>
    </w:p>
  </w:footnote>
  <w:footnote w:type="continuationSeparator" w:id="0">
    <w:p w14:paraId="1F346A5D" w14:textId="77777777" w:rsidR="00C566C4" w:rsidRDefault="00C56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9C29" w14:textId="77777777" w:rsidR="00D301D7" w:rsidRDefault="00D301D7">
    <w:pPr>
      <w:pBdr>
        <w:top w:val="nil"/>
        <w:left w:val="nil"/>
        <w:bottom w:val="nil"/>
        <w:right w:val="nil"/>
        <w:between w:val="nil"/>
      </w:pBdr>
      <w:tabs>
        <w:tab w:val="center" w:pos="4320"/>
        <w:tab w:val="right" w:pos="8640"/>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16FE" w14:textId="77777777" w:rsidR="00D301D7" w:rsidRDefault="00D301D7">
    <w:pPr>
      <w:pBdr>
        <w:top w:val="nil"/>
        <w:left w:val="nil"/>
        <w:bottom w:val="nil"/>
        <w:right w:val="nil"/>
        <w:between w:val="nil"/>
      </w:pBdr>
      <w:tabs>
        <w:tab w:val="center" w:pos="4320"/>
        <w:tab w:val="right" w:pos="8640"/>
      </w:tabs>
      <w:spacing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F697" w14:textId="77777777" w:rsidR="00D301D7" w:rsidRDefault="00D301D7">
    <w:pPr>
      <w:pBdr>
        <w:top w:val="nil"/>
        <w:left w:val="nil"/>
        <w:bottom w:val="nil"/>
        <w:right w:val="nil"/>
        <w:between w:val="nil"/>
      </w:pBdr>
      <w:tabs>
        <w:tab w:val="center" w:pos="4320"/>
        <w:tab w:val="right" w:pos="8640"/>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6533"/>
    <w:multiLevelType w:val="multilevel"/>
    <w:tmpl w:val="543854D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225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D7"/>
    <w:rsid w:val="00101CB8"/>
    <w:rsid w:val="00102649"/>
    <w:rsid w:val="004C7147"/>
    <w:rsid w:val="00BB183E"/>
    <w:rsid w:val="00C566C4"/>
    <w:rsid w:val="00D301D7"/>
    <w:rsid w:val="00E4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55E"/>
  <w15:docId w15:val="{1D1E5872-FA05-D541-8DAC-96B0803B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 w:type="character" w:customStyle="1" w:styleId="apple-converted-space">
    <w:name w:val="apple-converted-space"/>
    <w:basedOn w:val="DefaultParagraphFont"/>
    <w:rsid w:val="000C048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communication@harrisonwes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ockwatch@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rks@harrisonwes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easurer@harrisonwest.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4oSz1OLIs8egKkEXQgflsDpFw==">CgMxLjA4AHIhMUNNbktqTHYwUkU2bVZEdXpNS053LVRpa0htSWJQTENG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Price, Timothy J.</cp:lastModifiedBy>
  <cp:revision>3</cp:revision>
  <dcterms:created xsi:type="dcterms:W3CDTF">2024-08-06T14:16:00Z</dcterms:created>
  <dcterms:modified xsi:type="dcterms:W3CDTF">2024-09-19T12:37:00Z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